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B4" w:rsidRDefault="00ED0DB4">
      <w:pPr>
        <w:spacing w:after="120"/>
        <w:ind w:left="5670"/>
      </w:pPr>
      <w:r>
        <w:t>Приложение № 1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Приказом Минздравсоцразвития России</w:t>
      </w:r>
      <w:r>
        <w:br/>
        <w:t>от 31.01.2006 № 55</w:t>
      </w:r>
    </w:p>
    <w:p w:rsidR="00ED0DB4" w:rsidRDefault="00ED0DB4">
      <w:pPr>
        <w:spacing w:after="240"/>
        <w:ind w:left="5670"/>
        <w:rPr>
          <w:sz w:val="18"/>
          <w:szCs w:val="18"/>
        </w:rPr>
      </w:pPr>
      <w:r>
        <w:rPr>
          <w:sz w:val="18"/>
          <w:szCs w:val="18"/>
        </w:rPr>
        <w:t>(в ред. Приказа Минздравсоцразвития РФ</w:t>
      </w:r>
      <w:r>
        <w:rPr>
          <w:sz w:val="18"/>
          <w:szCs w:val="18"/>
        </w:rPr>
        <w:br/>
        <w:t>от 22.06.2011 № 606н)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3"/>
        <w:gridCol w:w="2665"/>
        <w:gridCol w:w="874"/>
      </w:tblGrid>
      <w:tr w:rsidR="00ED0DB4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</w:tr>
      <w:tr w:rsidR="00ED0DB4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jc w:val="center"/>
            </w:pPr>
            <w:r>
              <w:t>(год)</w:t>
            </w:r>
          </w:p>
        </w:tc>
      </w:tr>
    </w:tbl>
    <w:p w:rsidR="00ED0DB4" w:rsidRDefault="00ED0D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ED0DB4" w:rsidRDefault="00ED0DB4">
      <w:pPr>
        <w:pBdr>
          <w:top w:val="single" w:sz="4" w:space="1" w:color="auto"/>
        </w:pBdr>
        <w:ind w:left="284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ED0DB4" w:rsidRDefault="00ED0DB4">
      <w:pPr>
        <w:spacing w:before="24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подтверждении основного вида экономической деятельности</w:t>
      </w:r>
    </w:p>
    <w:p w:rsidR="00ED0DB4" w:rsidRDefault="00ED0DB4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D0DB4" w:rsidRDefault="00ED0DB4">
      <w:pPr>
        <w:pBdr>
          <w:top w:val="single" w:sz="4" w:space="1" w:color="auto"/>
        </w:pBdr>
        <w:spacing w:after="120"/>
        <w:ind w:left="425"/>
        <w:jc w:val="center"/>
      </w:pPr>
      <w:r>
        <w:t>(полное наименование страхователя в соответствии с учредительными документами)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0DB4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0DB4" w:rsidRDefault="00ED0DB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</w:tblGrid>
      <w:tr w:rsidR="00ED0DB4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0DB4" w:rsidRDefault="00ED0DB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397"/>
      </w:tblGrid>
      <w:tr w:rsidR="00ED0DB4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(муниципальное) учреждение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0DB4" w:rsidRDefault="00ED0DB4">
      <w:pPr>
        <w:tabs>
          <w:tab w:val="center" w:pos="7938"/>
          <w:tab w:val="left" w:pos="9140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9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№ 713, и учредительными документами (устав, положение) прошу считать основным видом экономической деятельности за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год вид</w:t>
      </w:r>
    </w:p>
    <w:p w:rsidR="00ED0DB4" w:rsidRDefault="00ED0DB4">
      <w:pPr>
        <w:pBdr>
          <w:top w:val="single" w:sz="4" w:space="1" w:color="auto"/>
        </w:pBdr>
        <w:tabs>
          <w:tab w:val="left" w:pos="9056"/>
        </w:tabs>
        <w:ind w:left="6781" w:right="907"/>
        <w:rPr>
          <w:sz w:val="2"/>
          <w:szCs w:val="2"/>
        </w:rPr>
      </w:pPr>
    </w:p>
    <w:p w:rsidR="00ED0DB4" w:rsidRDefault="00ED0DB4">
      <w:pPr>
        <w:rPr>
          <w:sz w:val="24"/>
          <w:szCs w:val="24"/>
        </w:rPr>
      </w:pPr>
      <w:r>
        <w:rPr>
          <w:sz w:val="24"/>
          <w:szCs w:val="24"/>
        </w:rPr>
        <w:t>экономической деятельности:</w:t>
      </w:r>
    </w:p>
    <w:p w:rsidR="00ED0DB4" w:rsidRDefault="00ED0DB4">
      <w:pPr>
        <w:rPr>
          <w:sz w:val="24"/>
          <w:szCs w:val="24"/>
        </w:rPr>
      </w:pPr>
    </w:p>
    <w:p w:rsidR="00ED0DB4" w:rsidRDefault="00ED0D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3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0DB4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0DB4" w:rsidRDefault="00ED0DB4">
      <w:pPr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:rsidR="00ED0DB4" w:rsidRDefault="00ED0D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ED0DB4" w:rsidRDefault="00ED0D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2. Копия пояснительной записки к бухгалтерскому балансу.</w:t>
      </w:r>
    </w:p>
    <w:p w:rsidR="00ED0DB4" w:rsidRDefault="00ED0DB4">
      <w:pPr>
        <w:tabs>
          <w:tab w:val="center" w:pos="2977"/>
          <w:tab w:val="left" w:pos="3686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Приложение: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листах.</w:t>
      </w:r>
    </w:p>
    <w:p w:rsidR="00ED0DB4" w:rsidRDefault="00ED0DB4">
      <w:pPr>
        <w:pBdr>
          <w:top w:val="single" w:sz="4" w:space="1" w:color="auto"/>
        </w:pBdr>
        <w:spacing w:after="240"/>
        <w:ind w:left="2364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701"/>
        <w:gridCol w:w="284"/>
        <w:gridCol w:w="2835"/>
      </w:tblGrid>
      <w:tr w:rsidR="00ED0DB4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</w:tr>
      <w:tr w:rsidR="00ED0DB4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jc w:val="center"/>
            </w:pPr>
            <w:r>
              <w:t>(расшифровка подписи)</w:t>
            </w:r>
          </w:p>
        </w:tc>
      </w:tr>
    </w:tbl>
    <w:p w:rsidR="00ED0DB4" w:rsidRDefault="00ED0DB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709"/>
        <w:gridCol w:w="3232"/>
        <w:gridCol w:w="874"/>
      </w:tblGrid>
      <w:tr w:rsidR="00ED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</w:tr>
      <w:tr w:rsidR="00ED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ED0DB4" w:rsidRDefault="00ED0DB4">
            <w:pPr>
              <w:jc w:val="center"/>
            </w:pPr>
            <w:r>
              <w:t>(заполняется территориальным органом Фонда социального страхования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  <w:r>
              <w:t>(число)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D0DB4" w:rsidRDefault="00ED0DB4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D0DB4" w:rsidRDefault="00ED0DB4">
            <w:pPr>
              <w:jc w:val="center"/>
            </w:pPr>
            <w:r>
              <w:t>(год)</w:t>
            </w:r>
          </w:p>
        </w:tc>
      </w:tr>
    </w:tbl>
    <w:p w:rsidR="00ED0DB4" w:rsidRDefault="00ED0DB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268"/>
        <w:gridCol w:w="284"/>
        <w:gridCol w:w="2835"/>
      </w:tblGrid>
      <w:tr w:rsidR="00ED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DB4" w:rsidRDefault="00ED0DB4">
            <w:pPr>
              <w:jc w:val="center"/>
            </w:pPr>
            <w:r>
              <w:t>Штамп территориального органа Фонда</w:t>
            </w:r>
            <w:r>
              <w:br/>
              <w:t>социального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DB4" w:rsidRDefault="00ED0DB4">
            <w:pPr>
              <w:jc w:val="center"/>
              <w:rPr>
                <w:sz w:val="24"/>
                <w:szCs w:val="24"/>
              </w:rPr>
            </w:pPr>
          </w:p>
        </w:tc>
      </w:tr>
      <w:tr w:rsidR="00ED0D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>
            <w:pPr>
              <w:jc w:val="center"/>
            </w:pPr>
            <w:r>
              <w:t>(подпись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DB4" w:rsidRDefault="00ED0DB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0DB4" w:rsidRDefault="00ED0DB4">
            <w:pPr>
              <w:jc w:val="center"/>
            </w:pPr>
            <w:r>
              <w:t>(расшифровка подписи)</w:t>
            </w:r>
          </w:p>
        </w:tc>
      </w:tr>
    </w:tbl>
    <w:p w:rsidR="00ED0DB4" w:rsidRDefault="00ED0DB4">
      <w:pPr>
        <w:rPr>
          <w:sz w:val="2"/>
          <w:szCs w:val="2"/>
        </w:rPr>
      </w:pPr>
    </w:p>
    <w:sectPr w:rsidR="00ED0DB4">
      <w:headerReference w:type="default" r:id="rId6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B4" w:rsidRDefault="00ED0DB4">
      <w:r>
        <w:separator/>
      </w:r>
    </w:p>
  </w:endnote>
  <w:endnote w:type="continuationSeparator" w:id="0">
    <w:p w:rsidR="00ED0DB4" w:rsidRDefault="00ED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B4" w:rsidRDefault="00ED0DB4">
      <w:r>
        <w:separator/>
      </w:r>
    </w:p>
  </w:footnote>
  <w:footnote w:type="continuationSeparator" w:id="0">
    <w:p w:rsidR="00ED0DB4" w:rsidRDefault="00ED0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B4" w:rsidRDefault="00ED0DB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118"/>
    <w:rsid w:val="00615118"/>
    <w:rsid w:val="00B70559"/>
    <w:rsid w:val="00ED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Коледова Е.</cp:lastModifiedBy>
  <cp:revision>2</cp:revision>
  <dcterms:created xsi:type="dcterms:W3CDTF">2017-05-11T17:19:00Z</dcterms:created>
  <dcterms:modified xsi:type="dcterms:W3CDTF">2017-05-11T17:19:00Z</dcterms:modified>
</cp:coreProperties>
</file>